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Pr="00CE0701" w:rsidRDefault="004B45DC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 w:rsidRPr="00CE0701"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E91827" w:rsidRPr="00CE0701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CE0701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  <w:r w:rsidRPr="00CE0701">
        <w:rPr>
          <w:b/>
          <w:sz w:val="24"/>
          <w:szCs w:val="24"/>
        </w:rPr>
        <w:t>Направление 05.03.06 Экология и природопользование», профиль - Охрана окружающей среды и экологическая безопасность, группа:</w:t>
      </w:r>
      <w:r w:rsidRPr="00CE0701">
        <w:rPr>
          <w:sz w:val="24"/>
          <w:szCs w:val="24"/>
          <w:shd w:val="clear" w:color="auto" w:fill="FFFFFF"/>
        </w:rPr>
        <w:t xml:space="preserve"> </w:t>
      </w:r>
      <w:r w:rsidRPr="00CE0701">
        <w:rPr>
          <w:b/>
          <w:sz w:val="24"/>
          <w:szCs w:val="24"/>
        </w:rPr>
        <w:t>ООСиЭБ-О-23/1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20"/>
        <w:gridCol w:w="2410"/>
        <w:gridCol w:w="2268"/>
      </w:tblGrid>
      <w:tr w:rsidR="00CE0701" w:rsidRPr="00CE0701" w:rsidTr="00CE0701">
        <w:trPr>
          <w:cantSplit/>
          <w:trHeight w:val="201"/>
        </w:trPr>
        <w:tc>
          <w:tcPr>
            <w:tcW w:w="900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E0701">
              <w:rPr>
                <w:b/>
                <w:sz w:val="24"/>
                <w:szCs w:val="24"/>
              </w:rPr>
              <w:t>п.п</w:t>
            </w:r>
            <w:proofErr w:type="spellEnd"/>
            <w:r w:rsidRPr="00CE07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20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410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68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Добрынина Ангелина Никитична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Е.Е.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Кривич Рената Владимировна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Зеленская Т.Г.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Ежонкова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Мария Вячеславовна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Окрут С.В.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Енин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Станислав Геннадьевич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Животовский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Илья Михайлович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Степаненко Е.Е. 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Жогина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Софья Дмитриевна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Окрут С.В. 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Клименко Давид Андреевич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Зеленская Т.Г.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Клюшкина Анастасия Михайловна </w:t>
            </w:r>
            <w:r w:rsidRPr="00CE0701">
              <w:rPr>
                <w:b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Коваль Олеся Сергеевна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CC164B" w:rsidRPr="00CE0701" w:rsidRDefault="00CC164B" w:rsidP="00CC164B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Е.Е.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Кузьмин Макар Евгеньевич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Зеленская Т.Г.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Лебедева София Романовна </w:t>
            </w:r>
            <w:r w:rsidRPr="00CE0701">
              <w:rPr>
                <w:b/>
                <w:sz w:val="24"/>
                <w:szCs w:val="24"/>
                <w:lang w:eastAsia="en-US"/>
              </w:rPr>
              <w:t xml:space="preserve">К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Окрут С.В.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Логачева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Ирина Олеговна </w:t>
            </w:r>
            <w:r w:rsidRPr="00CE0701">
              <w:rPr>
                <w:b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Ломонос Алексей Юрьевич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Степаненко Е.Е.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Привалова Арина Руслановна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Зеленская Т.Г.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Рудаков Владислав Борисович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Окрут С.В.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Тимофеева Кристина Игоревна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815CE9">
            <w:pPr>
              <w:snapToGrid w:val="0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Чеумени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701">
              <w:rPr>
                <w:sz w:val="24"/>
                <w:szCs w:val="24"/>
                <w:lang w:eastAsia="en-US"/>
              </w:rPr>
              <w:t>Бисгний-Бардо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701">
              <w:rPr>
                <w:sz w:val="24"/>
                <w:szCs w:val="24"/>
                <w:lang w:eastAsia="en-US"/>
              </w:rPr>
              <w:t>Иностр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</w:t>
            </w:r>
            <w:r w:rsidRPr="00CE0701">
              <w:rPr>
                <w:b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68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Зеленская Т.Г.</w:t>
            </w:r>
          </w:p>
        </w:tc>
      </w:tr>
    </w:tbl>
    <w:p w:rsidR="00E91827" w:rsidRPr="00CE0701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</w:p>
    <w:p w:rsidR="00E91827" w:rsidRPr="00CE0701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  <w:r w:rsidRPr="00CE0701">
        <w:rPr>
          <w:b/>
          <w:sz w:val="24"/>
          <w:szCs w:val="24"/>
        </w:rPr>
        <w:t>Направление 35.03.10 Ландшафтная архитектура, профиль – Садово-парковое и ландшафтное строительство,  группа ЛА-О-20/1</w:t>
      </w:r>
      <w:r w:rsidRPr="00CE0701">
        <w:rPr>
          <w:b/>
          <w:sz w:val="24"/>
          <w:szCs w:val="24"/>
        </w:rPr>
        <w:br/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20"/>
        <w:gridCol w:w="2410"/>
        <w:gridCol w:w="2284"/>
      </w:tblGrid>
      <w:tr w:rsidR="00CE0701" w:rsidRPr="00CE0701" w:rsidTr="00CE0701">
        <w:trPr>
          <w:cantSplit/>
          <w:trHeight w:val="201"/>
        </w:trPr>
        <w:tc>
          <w:tcPr>
            <w:tcW w:w="900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E0701">
              <w:rPr>
                <w:b/>
                <w:sz w:val="24"/>
                <w:szCs w:val="24"/>
              </w:rPr>
              <w:t>п.п</w:t>
            </w:r>
            <w:proofErr w:type="spellEnd"/>
            <w:r w:rsidRPr="00CE07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20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410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CE0701" w:rsidRDefault="00AC7076" w:rsidP="00CE0701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E0701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Анцупова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Александра Александровна 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Асанова Елизавета Александровна </w:t>
            </w:r>
            <w:r w:rsidRPr="00CE0701">
              <w:rPr>
                <w:b/>
                <w:sz w:val="24"/>
                <w:szCs w:val="24"/>
                <w:lang w:eastAsia="en-US"/>
              </w:rPr>
              <w:t>сир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О.В.</w:t>
            </w:r>
            <w:r w:rsidR="003620B5">
              <w:rPr>
                <w:sz w:val="24"/>
                <w:szCs w:val="24"/>
              </w:rPr>
              <w:t xml:space="preserve"> (……)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Долбин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Никита Данилович </w:t>
            </w:r>
            <w:r w:rsidRPr="00CE0701">
              <w:rPr>
                <w:b/>
                <w:sz w:val="24"/>
                <w:szCs w:val="24"/>
                <w:lang w:eastAsia="en-US"/>
              </w:rPr>
              <w:t xml:space="preserve">К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3620B5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3620B5" w:rsidRPr="00CE0701" w:rsidRDefault="003620B5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3620B5" w:rsidRPr="00CE0701" w:rsidRDefault="003620B5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Козенюк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Ксения Александровна </w:t>
            </w:r>
          </w:p>
        </w:tc>
        <w:tc>
          <w:tcPr>
            <w:tcW w:w="2410" w:type="dxa"/>
            <w:shd w:val="clear" w:color="auto" w:fill="auto"/>
          </w:tcPr>
          <w:p w:rsidR="003620B5" w:rsidRPr="00CE0701" w:rsidRDefault="003620B5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3620B5" w:rsidRPr="00CE0701" w:rsidRDefault="003620B5" w:rsidP="00542EC8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О.В. (……)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Коляда Алина Александровна </w:t>
            </w:r>
            <w:r w:rsidRPr="00CE0701">
              <w:rPr>
                <w:b/>
                <w:sz w:val="24"/>
                <w:szCs w:val="24"/>
                <w:lang w:eastAsia="en-US"/>
              </w:rPr>
              <w:t>Ц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3620B5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3620B5" w:rsidRPr="00CE0701" w:rsidRDefault="003620B5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3620B5" w:rsidRPr="00CE0701" w:rsidRDefault="003620B5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Кузнецова София Сергеевна </w:t>
            </w:r>
          </w:p>
        </w:tc>
        <w:tc>
          <w:tcPr>
            <w:tcW w:w="2410" w:type="dxa"/>
            <w:shd w:val="clear" w:color="auto" w:fill="auto"/>
          </w:tcPr>
          <w:p w:rsidR="003620B5" w:rsidRPr="00CE0701" w:rsidRDefault="003620B5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3620B5" w:rsidRPr="00CE0701" w:rsidRDefault="003620B5" w:rsidP="00542EC8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О.В. (……)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Куколова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Мария Сергеевна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3620B5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3620B5" w:rsidRPr="00CE0701" w:rsidRDefault="003620B5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3620B5" w:rsidRPr="00CE0701" w:rsidRDefault="003620B5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Максименко Алина Сергеевна </w:t>
            </w:r>
          </w:p>
        </w:tc>
        <w:tc>
          <w:tcPr>
            <w:tcW w:w="2410" w:type="dxa"/>
            <w:shd w:val="clear" w:color="auto" w:fill="auto"/>
          </w:tcPr>
          <w:p w:rsidR="003620B5" w:rsidRPr="00CE0701" w:rsidRDefault="003620B5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3620B5" w:rsidRPr="00CE0701" w:rsidRDefault="003620B5" w:rsidP="00542EC8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О.В. (……)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Максименко Марина Сергеевна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3620B5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3620B5" w:rsidRPr="00CE0701" w:rsidRDefault="003620B5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3620B5" w:rsidRPr="00CE0701" w:rsidRDefault="003620B5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CE0701">
              <w:rPr>
                <w:sz w:val="24"/>
                <w:szCs w:val="24"/>
                <w:lang w:eastAsia="en-US"/>
              </w:rPr>
              <w:t>Мендаль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Ксения Дмитриевна </w:t>
            </w:r>
            <w:r w:rsidRPr="00CE0701">
              <w:rPr>
                <w:b/>
                <w:sz w:val="24"/>
                <w:szCs w:val="24"/>
                <w:lang w:eastAsia="en-US"/>
              </w:rPr>
              <w:t xml:space="preserve">К </w:t>
            </w:r>
          </w:p>
        </w:tc>
        <w:tc>
          <w:tcPr>
            <w:tcW w:w="2410" w:type="dxa"/>
            <w:shd w:val="clear" w:color="auto" w:fill="auto"/>
          </w:tcPr>
          <w:p w:rsidR="003620B5" w:rsidRPr="00CE0701" w:rsidRDefault="003620B5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3620B5" w:rsidRPr="00CE0701" w:rsidRDefault="003620B5" w:rsidP="00542EC8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О.В. (……)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Назарова Дарья Олеговна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3620B5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3620B5" w:rsidRPr="00CE0701" w:rsidRDefault="003620B5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3620B5" w:rsidRPr="00CE0701" w:rsidRDefault="003620B5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Оганесян </w:t>
            </w:r>
            <w:proofErr w:type="spellStart"/>
            <w:r w:rsidRPr="00CE0701">
              <w:rPr>
                <w:sz w:val="24"/>
                <w:szCs w:val="24"/>
                <w:lang w:eastAsia="en-US"/>
              </w:rPr>
              <w:t>Минас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E0701">
              <w:rPr>
                <w:sz w:val="24"/>
                <w:szCs w:val="24"/>
                <w:lang w:eastAsia="en-US"/>
              </w:rPr>
              <w:t>Даниялович</w:t>
            </w:r>
            <w:proofErr w:type="spellEnd"/>
            <w:r w:rsidRPr="00CE0701">
              <w:rPr>
                <w:sz w:val="24"/>
                <w:szCs w:val="24"/>
                <w:lang w:eastAsia="en-US"/>
              </w:rPr>
              <w:t xml:space="preserve"> </w:t>
            </w:r>
            <w:r w:rsidRPr="00CE0701">
              <w:rPr>
                <w:b/>
                <w:sz w:val="24"/>
                <w:szCs w:val="24"/>
                <w:lang w:eastAsia="en-US"/>
              </w:rPr>
              <w:t>К</w:t>
            </w:r>
            <w:r w:rsidRPr="00CE070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620B5" w:rsidRPr="00CE0701" w:rsidRDefault="003620B5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3620B5" w:rsidRPr="00CE0701" w:rsidRDefault="003620B5" w:rsidP="00542EC8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О.В. (……)</w:t>
            </w:r>
          </w:p>
        </w:tc>
      </w:tr>
      <w:tr w:rsidR="00CE0701" w:rsidRPr="00CE0701" w:rsidTr="00CE0701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CE0701" w:rsidRDefault="00AC7076" w:rsidP="00815CE9">
            <w:pPr>
              <w:keepNext w:val="0"/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</w:tcPr>
          <w:p w:rsidR="00AC7076" w:rsidRPr="00CE0701" w:rsidRDefault="00AC7076" w:rsidP="00CE0701">
            <w:pPr>
              <w:snapToGrid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CE0701">
              <w:rPr>
                <w:sz w:val="24"/>
                <w:szCs w:val="24"/>
                <w:lang w:eastAsia="en-US"/>
              </w:rPr>
              <w:t xml:space="preserve">Попов Александр Иванович </w:t>
            </w:r>
          </w:p>
        </w:tc>
        <w:tc>
          <w:tcPr>
            <w:tcW w:w="2410" w:type="dxa"/>
            <w:shd w:val="clear" w:color="auto" w:fill="auto"/>
          </w:tcPr>
          <w:p w:rsidR="00AC7076" w:rsidRPr="00CE0701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CE0701">
              <w:rPr>
                <w:sz w:val="24"/>
                <w:szCs w:val="24"/>
              </w:rPr>
              <w:t>Экологии и ЛС</w:t>
            </w:r>
          </w:p>
        </w:tc>
        <w:tc>
          <w:tcPr>
            <w:tcW w:w="2284" w:type="dxa"/>
            <w:shd w:val="clear" w:color="auto" w:fill="auto"/>
          </w:tcPr>
          <w:p w:rsidR="00AC7076" w:rsidRPr="00CE0701" w:rsidRDefault="00CC164B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Храпач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</w:tbl>
    <w:p w:rsidR="00E91827" w:rsidRPr="00CE0701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E91827" w:rsidRPr="00CE0701" w:rsidSect="004B45D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BB"/>
    <w:multiLevelType w:val="hybridMultilevel"/>
    <w:tmpl w:val="DCA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6BF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B203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D5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B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E3336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5A84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007A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37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D59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93D6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E712A"/>
    <w:rsid w:val="00303E2E"/>
    <w:rsid w:val="003620B5"/>
    <w:rsid w:val="004B45DC"/>
    <w:rsid w:val="00AC7076"/>
    <w:rsid w:val="00B27734"/>
    <w:rsid w:val="00BD1254"/>
    <w:rsid w:val="00CC164B"/>
    <w:rsid w:val="00CE0701"/>
    <w:rsid w:val="00E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2024-04-27T08:17:00Z</dcterms:created>
  <dcterms:modified xsi:type="dcterms:W3CDTF">2024-04-27T08:17:00Z</dcterms:modified>
</cp:coreProperties>
</file>